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38" w:rsidRDefault="00B57408">
      <w:r>
        <w:t>03.</w:t>
      </w:r>
      <w:r w:rsidR="00692EC5">
        <w:t>14</w:t>
      </w:r>
      <w:r>
        <w:t xml:space="preserve">.18 </w:t>
      </w:r>
      <w:proofErr w:type="spellStart"/>
      <w:r w:rsidR="00692EC5">
        <w:t>Nylic</w:t>
      </w:r>
      <w:proofErr w:type="spellEnd"/>
      <w:r w:rsidR="00692EC5">
        <w:t>, John &amp; Jane Prep</w:t>
      </w:r>
      <w:r>
        <w:t xml:space="preserve"> Notes</w:t>
      </w:r>
    </w:p>
    <w:p w:rsidR="00B57408" w:rsidRDefault="00B57408"/>
    <w:p w:rsidR="00B57408" w:rsidRDefault="00B57408">
      <w:r>
        <w:t>Discussion Points</w:t>
      </w:r>
    </w:p>
    <w:p w:rsidR="00B57408" w:rsidRDefault="00692EC5" w:rsidP="00692EC5">
      <w:pPr>
        <w:pStyle w:val="ListParagraph"/>
        <w:numPr>
          <w:ilvl w:val="0"/>
          <w:numId w:val="2"/>
        </w:numPr>
      </w:pPr>
      <w:r>
        <w:t>Review Initial Analysis</w:t>
      </w:r>
    </w:p>
    <w:p w:rsidR="00692EC5" w:rsidRDefault="00692EC5" w:rsidP="00692EC5">
      <w:pPr>
        <w:pStyle w:val="ListParagraph"/>
        <w:numPr>
          <w:ilvl w:val="0"/>
          <w:numId w:val="2"/>
        </w:numPr>
      </w:pPr>
      <w:r>
        <w:t xml:space="preserve">Core Narratives </w:t>
      </w:r>
    </w:p>
    <w:p w:rsidR="00781937" w:rsidRDefault="00781937" w:rsidP="00781937">
      <w:pPr>
        <w:pStyle w:val="ListParagraph"/>
        <w:numPr>
          <w:ilvl w:val="1"/>
          <w:numId w:val="2"/>
        </w:numPr>
      </w:pPr>
      <w:r>
        <w:t>The Story Relative to Rich Income, Assets, Heirs</w:t>
      </w:r>
    </w:p>
    <w:p w:rsidR="00C27853" w:rsidRDefault="00C27853" w:rsidP="00C27853">
      <w:pPr>
        <w:pStyle w:val="ListParagraph"/>
        <w:ind w:left="1440"/>
      </w:pPr>
      <w:r>
        <w:t>How are they creating a healthy income</w:t>
      </w:r>
    </w:p>
    <w:p w:rsidR="00C27853" w:rsidRDefault="00C27853" w:rsidP="00C27853">
      <w:pPr>
        <w:pStyle w:val="ListParagraph"/>
        <w:ind w:left="1440"/>
      </w:pPr>
      <w:r>
        <w:t>How are they building economic value outside of themselves</w:t>
      </w:r>
    </w:p>
    <w:p w:rsidR="00C27853" w:rsidRDefault="00C27853" w:rsidP="00C27853">
      <w:pPr>
        <w:pStyle w:val="ListParagraph"/>
        <w:ind w:left="1440"/>
      </w:pPr>
      <w:r>
        <w:t>How are they providing opportunities to heirs</w:t>
      </w:r>
    </w:p>
    <w:p w:rsidR="00781937" w:rsidRDefault="00781937" w:rsidP="00781937">
      <w:pPr>
        <w:pStyle w:val="ListParagraph"/>
        <w:numPr>
          <w:ilvl w:val="2"/>
          <w:numId w:val="2"/>
        </w:numPr>
      </w:pPr>
      <w:r>
        <w:t>Income - Income Tax</w:t>
      </w:r>
    </w:p>
    <w:p w:rsidR="00781937" w:rsidRDefault="00781937" w:rsidP="00781937">
      <w:pPr>
        <w:pStyle w:val="ListParagraph"/>
        <w:numPr>
          <w:ilvl w:val="2"/>
          <w:numId w:val="2"/>
        </w:numPr>
      </w:pPr>
      <w:r>
        <w:t>Assets - Standard of Care for Liquidity (Variable% to Fixed%)</w:t>
      </w:r>
    </w:p>
    <w:p w:rsidR="00781937" w:rsidRDefault="00781937" w:rsidP="00781937">
      <w:pPr>
        <w:pStyle w:val="ListParagraph"/>
        <w:numPr>
          <w:ilvl w:val="2"/>
          <w:numId w:val="2"/>
        </w:numPr>
      </w:pPr>
      <w:r>
        <w:t>Assets- Standard of Care for Liquidity (Pre Tax% to After Tax%)</w:t>
      </w:r>
    </w:p>
    <w:p w:rsidR="00781937" w:rsidRDefault="00781937" w:rsidP="00781937">
      <w:pPr>
        <w:pStyle w:val="ListParagraph"/>
        <w:numPr>
          <w:ilvl w:val="2"/>
          <w:numId w:val="2"/>
        </w:numPr>
      </w:pPr>
      <w:r>
        <w:t xml:space="preserve">What if Scenarios </w:t>
      </w:r>
      <w:r w:rsidR="000A6E15">
        <w:t>– Estate Plan &amp; Doc’s</w:t>
      </w:r>
    </w:p>
    <w:p w:rsidR="00692EC5" w:rsidRDefault="00692EC5" w:rsidP="00692EC5">
      <w:pPr>
        <w:pStyle w:val="ListParagraph"/>
      </w:pPr>
    </w:p>
    <w:p w:rsidR="00B57408" w:rsidRDefault="00B57408">
      <w:r>
        <w:t>Main Screen</w:t>
      </w:r>
    </w:p>
    <w:p w:rsidR="00B57408" w:rsidRDefault="00692EC5" w:rsidP="00B57408">
      <w:pPr>
        <w:pStyle w:val="ListParagraph"/>
        <w:numPr>
          <w:ilvl w:val="0"/>
          <w:numId w:val="1"/>
        </w:numPr>
      </w:pPr>
      <w:r>
        <w:t>Initial Analysis</w:t>
      </w:r>
    </w:p>
    <w:p w:rsidR="00692EC5" w:rsidRDefault="00692EC5" w:rsidP="00B57408">
      <w:pPr>
        <w:pStyle w:val="ListParagraph"/>
        <w:numPr>
          <w:ilvl w:val="0"/>
          <w:numId w:val="1"/>
        </w:numPr>
      </w:pPr>
      <w:r>
        <w:t>Where are Taxes Going</w:t>
      </w:r>
      <w:r w:rsidR="00D06A08">
        <w:t>?</w:t>
      </w:r>
    </w:p>
    <w:p w:rsidR="00692EC5" w:rsidRDefault="00692EC5" w:rsidP="00B57408">
      <w:pPr>
        <w:pStyle w:val="ListParagraph"/>
        <w:numPr>
          <w:ilvl w:val="0"/>
          <w:numId w:val="1"/>
        </w:numPr>
      </w:pPr>
      <w:r>
        <w:t>Eye On Washington Tax Chart</w:t>
      </w:r>
      <w:bookmarkStart w:id="0" w:name="_GoBack"/>
      <w:bookmarkEnd w:id="0"/>
    </w:p>
    <w:p w:rsidR="00692EC5" w:rsidRDefault="00692EC5" w:rsidP="00B57408">
      <w:pPr>
        <w:pStyle w:val="ListParagraph"/>
        <w:numPr>
          <w:ilvl w:val="0"/>
          <w:numId w:val="1"/>
        </w:numPr>
      </w:pPr>
      <w:r>
        <w:t>Taking Turns at the Top</w:t>
      </w:r>
    </w:p>
    <w:p w:rsidR="00B57408" w:rsidRDefault="00B57408" w:rsidP="00B57408">
      <w:pPr>
        <w:pStyle w:val="ListParagraph"/>
        <w:numPr>
          <w:ilvl w:val="0"/>
          <w:numId w:val="1"/>
        </w:numPr>
      </w:pPr>
      <w:r>
        <w:t xml:space="preserve">Planning Shepherd Dynamic Growth </w:t>
      </w:r>
    </w:p>
    <w:p w:rsidR="00E5429C" w:rsidRDefault="00E5429C" w:rsidP="00B57408">
      <w:pPr>
        <w:pStyle w:val="ListParagraph"/>
        <w:numPr>
          <w:ilvl w:val="0"/>
          <w:numId w:val="1"/>
        </w:numPr>
      </w:pPr>
      <w:proofErr w:type="spellStart"/>
      <w:r>
        <w:t>Gotomeeting</w:t>
      </w:r>
      <w:proofErr w:type="spellEnd"/>
      <w:r>
        <w:t xml:space="preserve"> Test</w:t>
      </w:r>
    </w:p>
    <w:p w:rsidR="00E5429C" w:rsidRDefault="00E5429C" w:rsidP="00B57408">
      <w:pPr>
        <w:pStyle w:val="ListParagraph"/>
        <w:numPr>
          <w:ilvl w:val="0"/>
          <w:numId w:val="1"/>
        </w:numPr>
      </w:pPr>
      <w:r>
        <w:t>Reflector</w:t>
      </w:r>
      <w:r w:rsidR="00692EC5">
        <w:t>/Airplay</w:t>
      </w:r>
      <w:r>
        <w:t xml:space="preserve"> Test</w:t>
      </w:r>
    </w:p>
    <w:p w:rsidR="00B57408" w:rsidRDefault="00B57408" w:rsidP="00E5429C">
      <w:pPr>
        <w:pStyle w:val="ListParagraph"/>
      </w:pPr>
    </w:p>
    <w:p w:rsidR="00B57408" w:rsidRDefault="00B57408">
      <w:r>
        <w:t>Second Screen</w:t>
      </w:r>
    </w:p>
    <w:p w:rsidR="00781937" w:rsidRDefault="00781937" w:rsidP="00781937">
      <w:pPr>
        <w:pStyle w:val="ListParagraph"/>
        <w:numPr>
          <w:ilvl w:val="0"/>
          <w:numId w:val="4"/>
        </w:numPr>
      </w:pPr>
      <w:r>
        <w:t>Initial Analysis</w:t>
      </w:r>
    </w:p>
    <w:p w:rsidR="0071695D" w:rsidRDefault="0071695D" w:rsidP="0071695D">
      <w:pPr>
        <w:pStyle w:val="ListParagraph"/>
        <w:numPr>
          <w:ilvl w:val="0"/>
          <w:numId w:val="4"/>
        </w:numPr>
      </w:pPr>
      <w:r>
        <w:t xml:space="preserve">Pie Chart Drawn Notes (Visual Story) </w:t>
      </w:r>
    </w:p>
    <w:p w:rsidR="00692EC5" w:rsidRDefault="00692EC5"/>
    <w:p w:rsidR="00692EC5" w:rsidRDefault="00692EC5"/>
    <w:p w:rsidR="00B57408" w:rsidRDefault="00B57408">
      <w:r>
        <w:t>IPad</w:t>
      </w:r>
    </w:p>
    <w:p w:rsidR="00692EC5" w:rsidRDefault="00692EC5" w:rsidP="00E5429C">
      <w:pPr>
        <w:pStyle w:val="ListParagraph"/>
        <w:numPr>
          <w:ilvl w:val="0"/>
          <w:numId w:val="3"/>
        </w:numPr>
      </w:pPr>
      <w:r>
        <w:t>Initial Analysis</w:t>
      </w:r>
    </w:p>
    <w:p w:rsidR="00781937" w:rsidRDefault="00781937" w:rsidP="00E5429C">
      <w:pPr>
        <w:pStyle w:val="ListParagraph"/>
        <w:numPr>
          <w:ilvl w:val="0"/>
          <w:numId w:val="3"/>
        </w:numPr>
      </w:pPr>
      <w:r>
        <w:t>Blank Page</w:t>
      </w:r>
    </w:p>
    <w:p w:rsidR="00692EC5" w:rsidRDefault="00692EC5" w:rsidP="00692EC5">
      <w:pPr>
        <w:pStyle w:val="ListParagraph"/>
      </w:pPr>
    </w:p>
    <w:p w:rsidR="00B57408" w:rsidRDefault="00B57408"/>
    <w:p w:rsidR="00B57408" w:rsidRDefault="00B57408"/>
    <w:p w:rsidR="00B57408" w:rsidRDefault="00B57408"/>
    <w:p w:rsidR="00B57408" w:rsidRDefault="00B57408"/>
    <w:p w:rsidR="00B57408" w:rsidRDefault="00B57408"/>
    <w:sectPr w:rsidR="00B57408" w:rsidSect="00BB1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0B4"/>
    <w:multiLevelType w:val="hybridMultilevel"/>
    <w:tmpl w:val="07D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44DF7"/>
    <w:multiLevelType w:val="hybridMultilevel"/>
    <w:tmpl w:val="6B72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5E9B"/>
    <w:multiLevelType w:val="hybridMultilevel"/>
    <w:tmpl w:val="30F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3FA6"/>
    <w:multiLevelType w:val="hybridMultilevel"/>
    <w:tmpl w:val="2470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2039C"/>
    <w:multiLevelType w:val="hybridMultilevel"/>
    <w:tmpl w:val="733C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8"/>
    <w:rsid w:val="000A6E15"/>
    <w:rsid w:val="00692EC5"/>
    <w:rsid w:val="006B4C35"/>
    <w:rsid w:val="0071695D"/>
    <w:rsid w:val="00736084"/>
    <w:rsid w:val="0076543D"/>
    <w:rsid w:val="00781937"/>
    <w:rsid w:val="00854BC7"/>
    <w:rsid w:val="00AB6194"/>
    <w:rsid w:val="00B57408"/>
    <w:rsid w:val="00BB1355"/>
    <w:rsid w:val="00C27853"/>
    <w:rsid w:val="00D06A08"/>
    <w:rsid w:val="00DB7A2B"/>
    <w:rsid w:val="00E51E22"/>
    <w:rsid w:val="00E5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1272F"/>
  <w14:defaultImageDpi w14:val="32767"/>
  <w15:chartTrackingRefBased/>
  <w15:docId w15:val="{B1D89C6A-E072-BF42-B672-A93568C7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wesleyyoung@empowermentco.onmicrosoft.com</dc:creator>
  <cp:keywords/>
  <dc:description/>
  <cp:lastModifiedBy>wesleyyoung@empowermentco.onmicrosoft.com</cp:lastModifiedBy>
  <cp:revision>4</cp:revision>
  <dcterms:created xsi:type="dcterms:W3CDTF">2018-03-07T19:05:00Z</dcterms:created>
  <dcterms:modified xsi:type="dcterms:W3CDTF">2018-03-13T18:01:00Z</dcterms:modified>
</cp:coreProperties>
</file>